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431" w14:textId="77777777" w:rsidR="00FC1B4A" w:rsidRDefault="00FC1B4A" w:rsidP="00870645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40451D5A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3683E1C8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7C79988F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</w:p>
    <w:p w14:paraId="5FDE9D29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A40076E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56A097D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4FFAC412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6240C133" w14:textId="77777777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>Utvrđuje se da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označena kao</w:t>
      </w:r>
      <w:bookmarkStart w:id="0" w:name="_Hlk49426543"/>
      <w:r w:rsidR="00011B22">
        <w:rPr>
          <w:rFonts w:ascii="Times New Roman" w:hAnsi="Times New Roman"/>
          <w:lang w:val="hr-BA"/>
        </w:rPr>
        <w:t xml:space="preserve"> </w:t>
      </w:r>
      <w:r w:rsidR="003B1C35">
        <w:rPr>
          <w:rFonts w:ascii="Times New Roman" w:hAnsi="Times New Roman"/>
          <w:lang w:val="hr-BA"/>
        </w:rPr>
        <w:t>kat.</w:t>
      </w:r>
      <w:r w:rsidR="00171093">
        <w:rPr>
          <w:rFonts w:ascii="Times New Roman" w:hAnsi="Times New Roman"/>
          <w:lang w:val="hr-BA"/>
        </w:rPr>
        <w:t>čest.</w:t>
      </w:r>
      <w:r w:rsidR="00455C22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BB4950">
        <w:rPr>
          <w:rFonts w:ascii="Times New Roman" w:hAnsi="Times New Roman"/>
          <w:lang w:val="hr-BA"/>
        </w:rPr>
        <w:t>3313/8</w:t>
      </w:r>
      <w:r w:rsidR="00011B22">
        <w:rPr>
          <w:rFonts w:ascii="Times New Roman" w:hAnsi="Times New Roman"/>
          <w:lang w:val="hr-BA"/>
        </w:rPr>
        <w:t>,</w:t>
      </w:r>
      <w:bookmarkStart w:id="1" w:name="_Hlk57099720"/>
      <w:r w:rsidR="00BA2541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u </w:t>
      </w:r>
      <w:r w:rsidR="00BA2541">
        <w:rPr>
          <w:rFonts w:ascii="Times New Roman" w:hAnsi="Times New Roman"/>
          <w:lang w:val="hr-BA"/>
        </w:rPr>
        <w:t xml:space="preserve"> površini od </w:t>
      </w:r>
      <w:r w:rsidR="00BB4950">
        <w:rPr>
          <w:rFonts w:ascii="Times New Roman" w:hAnsi="Times New Roman"/>
          <w:lang w:val="hr-BA"/>
        </w:rPr>
        <w:t>11</w:t>
      </w:r>
      <w:r w:rsidR="00BA2541">
        <w:rPr>
          <w:rFonts w:ascii="Times New Roman" w:hAnsi="Times New Roman"/>
          <w:lang w:val="hr-BA"/>
        </w:rPr>
        <w:t xml:space="preserve"> m2, </w:t>
      </w:r>
      <w:bookmarkEnd w:id="0"/>
      <w:bookmarkEnd w:id="1"/>
      <w:r w:rsidR="0004599D">
        <w:rPr>
          <w:rFonts w:ascii="Times New Roman" w:hAnsi="Times New Roman"/>
          <w:lang w:val="hr-BA"/>
        </w:rPr>
        <w:t xml:space="preserve">javno dobro u općoj uporabi, </w:t>
      </w:r>
      <w:r w:rsidR="00780F98">
        <w:rPr>
          <w:rFonts w:ascii="Times New Roman" w:hAnsi="Times New Roman"/>
          <w:lang w:val="hr-BA"/>
        </w:rPr>
        <w:t xml:space="preserve">upisana u z.u. </w:t>
      </w:r>
      <w:r w:rsidR="00BB4950">
        <w:rPr>
          <w:rFonts w:ascii="Times New Roman" w:hAnsi="Times New Roman"/>
          <w:lang w:val="hr-BA"/>
        </w:rPr>
        <w:t>7708</w:t>
      </w:r>
      <w:r w:rsidR="00780F98">
        <w:rPr>
          <w:rFonts w:ascii="Times New Roman" w:hAnsi="Times New Roman"/>
          <w:lang w:val="hr-BA"/>
        </w:rPr>
        <w:t xml:space="preserve"> za K.o. </w:t>
      </w:r>
      <w:r w:rsidR="00BB4950">
        <w:rPr>
          <w:rFonts w:ascii="Times New Roman" w:hAnsi="Times New Roman"/>
          <w:lang w:val="hr-BA"/>
        </w:rPr>
        <w:t>Donje Polje</w:t>
      </w:r>
      <w:r w:rsidR="0033434C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1F5830">
        <w:rPr>
          <w:rFonts w:ascii="Times New Roman" w:hAnsi="Times New Roman"/>
          <w:lang w:val="hr-BA"/>
        </w:rPr>
        <w:t>j</w:t>
      </w:r>
      <w:r w:rsidR="00011B22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 xml:space="preserve"> nekretnin</w:t>
      </w:r>
      <w:r w:rsidR="001F5830">
        <w:rPr>
          <w:rFonts w:ascii="Times New Roman" w:hAnsi="Times New Roman"/>
          <w:lang w:val="hr-BA"/>
        </w:rPr>
        <w:t>i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6940B97C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7318C2D4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17F737BA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0221A607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5FEB0AA5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</w:t>
      </w:r>
      <w:r w:rsidR="00870645">
        <w:rPr>
          <w:rFonts w:ascii="Times New Roman" w:hAnsi="Times New Roman"/>
          <w:lang w:val="hr-BA"/>
        </w:rPr>
        <w:t>e</w:t>
      </w:r>
      <w:r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Odluke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57044D4F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5B16B9B9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11DFC8E0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5129E49C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4F34071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516EF4"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Odluka</w:t>
      </w:r>
      <w:r>
        <w:rPr>
          <w:rFonts w:ascii="Times New Roman" w:hAnsi="Times New Roman"/>
          <w:lang w:val="hr-BA"/>
        </w:rPr>
        <w:t xml:space="preserve"> stupa na snagu </w:t>
      </w:r>
      <w:r w:rsidR="00000A51">
        <w:rPr>
          <w:rFonts w:ascii="Times New Roman" w:hAnsi="Times New Roman"/>
          <w:lang w:val="hr-BA"/>
        </w:rPr>
        <w:t>danom donošenja</w:t>
      </w:r>
      <w:r w:rsidR="00516EF4">
        <w:rPr>
          <w:rFonts w:ascii="Times New Roman" w:hAnsi="Times New Roman"/>
          <w:lang w:val="hr-BA"/>
        </w:rPr>
        <w:t xml:space="preserve">, a objavit će se </w:t>
      </w:r>
      <w:r>
        <w:rPr>
          <w:rFonts w:ascii="Times New Roman" w:hAnsi="Times New Roman"/>
          <w:lang w:val="hr-BA"/>
        </w:rPr>
        <w:t>u „Službenom glasniku Grada Šibenika“.</w:t>
      </w:r>
    </w:p>
    <w:p w14:paraId="1A00F611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1ECB58E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BB4950">
        <w:rPr>
          <w:rFonts w:ascii="Times New Roman" w:hAnsi="Times New Roman"/>
          <w:lang w:val="hr-BA"/>
        </w:rPr>
        <w:t>3</w:t>
      </w:r>
      <w:r w:rsidR="005018F1">
        <w:rPr>
          <w:rFonts w:ascii="Times New Roman" w:hAnsi="Times New Roman"/>
          <w:lang w:val="hr-BA"/>
        </w:rPr>
        <w:t>-01/</w:t>
      </w:r>
      <w:r w:rsidR="00BB4950">
        <w:rPr>
          <w:rFonts w:ascii="Times New Roman" w:hAnsi="Times New Roman"/>
          <w:lang w:val="hr-BA"/>
        </w:rPr>
        <w:t>19</w:t>
      </w:r>
      <w:r w:rsidR="00FD52A7">
        <w:rPr>
          <w:rFonts w:ascii="Times New Roman" w:hAnsi="Times New Roman"/>
          <w:lang w:val="hr-BA"/>
        </w:rPr>
        <w:t>0</w:t>
      </w:r>
    </w:p>
    <w:p w14:paraId="60FDD815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</w:t>
      </w:r>
    </w:p>
    <w:p w14:paraId="0557931F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0BB3B88C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08BB93C0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1F1FEBC4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26A48ED4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12081F94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CB02BF5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6D9342DF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4579624B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5CBCA5B2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4C2D7E52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0853F5C5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8084236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0FE0DB93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40545498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7E3E1BEA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2FC1D1E6" w14:textId="77777777" w:rsidR="00870645" w:rsidRDefault="00870645" w:rsidP="00973E23">
      <w:pPr>
        <w:jc w:val="center"/>
        <w:rPr>
          <w:rFonts w:ascii="Times New Roman" w:hAnsi="Times New Roman"/>
          <w:b/>
          <w:lang w:val="hr-HR"/>
        </w:rPr>
      </w:pPr>
    </w:p>
    <w:p w14:paraId="399E41FE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07567429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1AB2F5EE" w14:textId="77777777" w:rsidR="0060740D" w:rsidRDefault="004C5452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Nekretnina označena kao </w:t>
      </w:r>
      <w:r w:rsidR="00A513E9">
        <w:rPr>
          <w:rFonts w:ascii="Times New Roman" w:hAnsi="Times New Roman"/>
          <w:lang w:val="hr-HR"/>
        </w:rPr>
        <w:t xml:space="preserve">kat. </w:t>
      </w:r>
      <w:r>
        <w:rPr>
          <w:rFonts w:ascii="Times New Roman" w:hAnsi="Times New Roman"/>
          <w:lang w:val="hr-HR"/>
        </w:rPr>
        <w:t xml:space="preserve">čest.br. </w:t>
      </w:r>
      <w:r w:rsidR="00BB4950">
        <w:rPr>
          <w:rFonts w:ascii="Times New Roman" w:hAnsi="Times New Roman"/>
          <w:lang w:val="hr-HR"/>
        </w:rPr>
        <w:t>3313/8</w:t>
      </w:r>
      <w:r>
        <w:rPr>
          <w:rFonts w:ascii="Times New Roman" w:hAnsi="Times New Roman"/>
          <w:lang w:val="hr-HR"/>
        </w:rPr>
        <w:t xml:space="preserve"> K.o. </w:t>
      </w:r>
      <w:r w:rsidR="00BB4950">
        <w:rPr>
          <w:rFonts w:ascii="Times New Roman" w:hAnsi="Times New Roman"/>
          <w:lang w:val="hr-HR"/>
        </w:rPr>
        <w:t>Donje Polje</w:t>
      </w:r>
      <w:r>
        <w:rPr>
          <w:rFonts w:ascii="Times New Roman" w:hAnsi="Times New Roman"/>
          <w:lang w:val="hr-HR"/>
        </w:rPr>
        <w:t xml:space="preserve"> u zemljišnim knjigama Općinskog suda u Šibeniku, u z.u. </w:t>
      </w:r>
      <w:r w:rsidR="00BB4950">
        <w:rPr>
          <w:rFonts w:ascii="Times New Roman" w:hAnsi="Times New Roman"/>
          <w:lang w:val="hr-HR"/>
        </w:rPr>
        <w:t>7708</w:t>
      </w:r>
      <w:r>
        <w:rPr>
          <w:rFonts w:ascii="Times New Roman" w:hAnsi="Times New Roman"/>
          <w:lang w:val="hr-HR"/>
        </w:rPr>
        <w:t xml:space="preserve"> za K.o.</w:t>
      </w:r>
      <w:r w:rsidR="00BB4950">
        <w:rPr>
          <w:rFonts w:ascii="Times New Roman" w:hAnsi="Times New Roman"/>
          <w:lang w:val="hr-HR"/>
        </w:rPr>
        <w:t xml:space="preserve"> Donje Polje</w:t>
      </w:r>
      <w:r>
        <w:rPr>
          <w:rFonts w:ascii="Times New Roman" w:hAnsi="Times New Roman"/>
          <w:lang w:val="hr-HR"/>
        </w:rPr>
        <w:t xml:space="preserve">, površine </w:t>
      </w:r>
      <w:r w:rsidR="00BB4950">
        <w:rPr>
          <w:rFonts w:ascii="Times New Roman" w:hAnsi="Times New Roman"/>
          <w:lang w:val="hr-HR"/>
        </w:rPr>
        <w:t>11</w:t>
      </w:r>
      <w:r>
        <w:rPr>
          <w:rFonts w:ascii="Times New Roman" w:hAnsi="Times New Roman"/>
          <w:lang w:val="hr-HR"/>
        </w:rPr>
        <w:t xml:space="preserve"> m2, vodi se kao javno dobro u općoj uporabi, vlasništvo Grada Šibenika. </w:t>
      </w:r>
    </w:p>
    <w:p w14:paraId="5E91654E" w14:textId="77777777" w:rsidR="00BB4950" w:rsidRDefault="00BB4950" w:rsidP="0037115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Grad Šibenik je </w:t>
      </w:r>
      <w:r w:rsidR="009767EE">
        <w:rPr>
          <w:rFonts w:ascii="Times New Roman" w:hAnsi="Times New Roman"/>
          <w:lang w:val="hr-HR"/>
        </w:rPr>
        <w:t>istu</w:t>
      </w:r>
      <w:r>
        <w:rPr>
          <w:rFonts w:ascii="Times New Roman" w:hAnsi="Times New Roman"/>
          <w:lang w:val="hr-HR"/>
        </w:rPr>
        <w:t xml:space="preserve"> stekao </w:t>
      </w:r>
      <w:r w:rsidR="00FD52A7">
        <w:rPr>
          <w:rFonts w:ascii="Times New Roman" w:hAnsi="Times New Roman"/>
          <w:lang w:val="hr-HR"/>
        </w:rPr>
        <w:t>temeljem Rješenja Šibensko-kninske županije, Upravnog odjela za opću upravu, imovinskopr</w:t>
      </w:r>
      <w:r w:rsidR="009767EE">
        <w:rPr>
          <w:rFonts w:ascii="Times New Roman" w:hAnsi="Times New Roman"/>
          <w:lang w:val="hr-HR"/>
        </w:rPr>
        <w:t>a</w:t>
      </w:r>
      <w:r w:rsidR="00FD52A7">
        <w:rPr>
          <w:rFonts w:ascii="Times New Roman" w:hAnsi="Times New Roman"/>
          <w:lang w:val="hr-HR"/>
        </w:rPr>
        <w:t xml:space="preserve">vne i zajedničke poslove, KLASA: UpI-943-02/22-01/31, URBROJ: 2182-19-02/1-22-8 od 20. srpnja 2022. godine, a kojeg je predmet izvlaštenja bila kat.čest.br. 3313/7 K.o. Donje Polje za potrebe izgradnje nerazvrstane </w:t>
      </w:r>
      <w:r w:rsidR="009767EE">
        <w:rPr>
          <w:rFonts w:ascii="Times New Roman" w:hAnsi="Times New Roman"/>
          <w:lang w:val="hr-HR"/>
        </w:rPr>
        <w:t>prometnice</w:t>
      </w:r>
      <w:r w:rsidR="009767EE" w:rsidRPr="009767EE">
        <w:rPr>
          <w:rFonts w:ascii="Times New Roman" w:hAnsi="Times New Roman"/>
          <w:lang w:val="hr-HR"/>
        </w:rPr>
        <w:t xml:space="preserve"> unutar stambenog naselja s turističkim kapacitetima-oznaka P3</w:t>
      </w:r>
      <w:r w:rsidR="009767EE">
        <w:rPr>
          <w:rFonts w:ascii="Times New Roman" w:hAnsi="Times New Roman"/>
          <w:lang w:val="hr-HR"/>
        </w:rPr>
        <w:t>. Predmetnu nekretninu Grad je imao obvezu otkupit</w:t>
      </w:r>
      <w:r w:rsidR="00FF19DD">
        <w:rPr>
          <w:rFonts w:ascii="Times New Roman" w:hAnsi="Times New Roman"/>
          <w:lang w:val="hr-HR"/>
        </w:rPr>
        <w:t>i</w:t>
      </w:r>
      <w:r w:rsidR="009767EE">
        <w:rPr>
          <w:rFonts w:ascii="Times New Roman" w:hAnsi="Times New Roman"/>
          <w:lang w:val="hr-HR"/>
        </w:rPr>
        <w:t>, jer je bila gospodarski neiskoristiva za vlasnike nakon što je izvršeno cijepanje njihove temeljne kat.čest.br. 3313/3 K.o. Donje Polje za potr</w:t>
      </w:r>
      <w:r w:rsidR="00FF19DD">
        <w:rPr>
          <w:rFonts w:ascii="Times New Roman" w:hAnsi="Times New Roman"/>
          <w:lang w:val="hr-HR"/>
        </w:rPr>
        <w:t xml:space="preserve">ebe spomenutog izvlaštenja. </w:t>
      </w:r>
      <w:r w:rsidR="00545785">
        <w:rPr>
          <w:rFonts w:ascii="Times New Roman" w:hAnsi="Times New Roman"/>
          <w:lang w:val="hr-HR"/>
        </w:rPr>
        <w:t>N</w:t>
      </w:r>
      <w:r w:rsidR="00FF19DD">
        <w:rPr>
          <w:rFonts w:ascii="Times New Roman" w:hAnsi="Times New Roman"/>
          <w:lang w:val="hr-HR"/>
        </w:rPr>
        <w:t xml:space="preserve">a njoj je </w:t>
      </w:r>
      <w:r w:rsidR="00545785">
        <w:rPr>
          <w:rFonts w:ascii="Times New Roman" w:hAnsi="Times New Roman"/>
          <w:lang w:val="hr-HR"/>
        </w:rPr>
        <w:t>pogrešno upisan status javnog dobra</w:t>
      </w:r>
      <w:r w:rsidR="004C0C60">
        <w:rPr>
          <w:rFonts w:ascii="Times New Roman" w:hAnsi="Times New Roman"/>
          <w:lang w:val="hr-HR"/>
        </w:rPr>
        <w:t xml:space="preserve"> temeljem citiranog Rješenja</w:t>
      </w:r>
      <w:r w:rsidR="00545785">
        <w:rPr>
          <w:rFonts w:ascii="Times New Roman" w:hAnsi="Times New Roman"/>
          <w:lang w:val="hr-HR"/>
        </w:rPr>
        <w:t xml:space="preserve">, jer ista ne ulazi u obuhvat izgradnje navedene prometnice, a niti u naravi predstavlja javno dobro. </w:t>
      </w:r>
    </w:p>
    <w:p w14:paraId="0AE843DF" w14:textId="77777777" w:rsidR="00A45647" w:rsidRPr="007C33EC" w:rsidRDefault="004E1310" w:rsidP="00870645">
      <w:pPr>
        <w:ind w:firstLine="709"/>
        <w:jc w:val="both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lang w:val="hr-HR"/>
        </w:rPr>
        <w:t xml:space="preserve">Nerazvrstana </w:t>
      </w:r>
      <w:r w:rsidR="005773DD">
        <w:rPr>
          <w:rFonts w:ascii="Times New Roman" w:hAnsi="Times New Roman"/>
          <w:lang w:val="hr-HR"/>
        </w:rPr>
        <w:t xml:space="preserve"> cesta</w:t>
      </w:r>
      <w:r w:rsidR="006463A1">
        <w:rPr>
          <w:rFonts w:ascii="Times New Roman" w:hAnsi="Times New Roman"/>
          <w:lang w:val="hr-HR"/>
        </w:rPr>
        <w:t xml:space="preserve">  </w:t>
      </w:r>
      <w:r w:rsidR="005773DD">
        <w:rPr>
          <w:rFonts w:ascii="Times New Roman" w:hAnsi="Times New Roman"/>
          <w:lang w:val="hr-HR"/>
        </w:rPr>
        <w:t xml:space="preserve">postaje </w:t>
      </w:r>
      <w:r>
        <w:rPr>
          <w:rFonts w:ascii="Times New Roman" w:hAnsi="Times New Roman"/>
          <w:lang w:val="hr-HR"/>
        </w:rPr>
        <w:t xml:space="preserve"> javno dobr</w:t>
      </w:r>
      <w:r w:rsidR="005773DD">
        <w:rPr>
          <w:rFonts w:ascii="Times New Roman" w:hAnsi="Times New Roman"/>
          <w:lang w:val="hr-HR"/>
        </w:rPr>
        <w:t>o</w:t>
      </w:r>
      <w:r>
        <w:rPr>
          <w:rFonts w:ascii="Times New Roman" w:hAnsi="Times New Roman"/>
          <w:lang w:val="hr-HR"/>
        </w:rPr>
        <w:t>, u</w:t>
      </w:r>
      <w:r w:rsidR="004C0C60">
        <w:rPr>
          <w:rFonts w:ascii="Times New Roman" w:hAnsi="Times New Roman"/>
          <w:lang w:val="hr-HR"/>
        </w:rPr>
        <w:t xml:space="preserve"> skladu sa člankom 102. </w:t>
      </w:r>
      <w:r w:rsidR="004C0C60" w:rsidRPr="00B7331A">
        <w:rPr>
          <w:rFonts w:ascii="Times New Roman" w:hAnsi="Times New Roman"/>
          <w:lang w:val="hr-HR"/>
        </w:rPr>
        <w:t>Zakon</w:t>
      </w:r>
      <w:r w:rsidR="004C0C60">
        <w:rPr>
          <w:rFonts w:ascii="Times New Roman" w:hAnsi="Times New Roman"/>
          <w:lang w:val="hr-HR"/>
        </w:rPr>
        <w:t>a</w:t>
      </w:r>
      <w:r w:rsidR="004C0C60" w:rsidRPr="00B7331A">
        <w:rPr>
          <w:rFonts w:ascii="Times New Roman" w:hAnsi="Times New Roman"/>
          <w:lang w:val="hr-HR"/>
        </w:rPr>
        <w:t xml:space="preserve"> o cestama </w:t>
      </w:r>
      <w:r w:rsidR="004C0C60">
        <w:rPr>
          <w:rFonts w:ascii="Times New Roman" w:hAnsi="Times New Roman"/>
        </w:rPr>
        <w:t>(„Narodne novine“, broj 84/11, 22/13, 148/13, 92/14, 110/19, 144/21, 114/22, 4/23)</w:t>
      </w:r>
      <w:r>
        <w:rPr>
          <w:rFonts w:ascii="Times New Roman" w:hAnsi="Times New Roman"/>
        </w:rPr>
        <w:t>,</w:t>
      </w:r>
      <w:r w:rsidR="004C0C60">
        <w:rPr>
          <w:rFonts w:ascii="Times New Roman" w:hAnsi="Times New Roman"/>
        </w:rPr>
        <w:t xml:space="preserve"> </w:t>
      </w:r>
      <w:r w:rsidR="004C0C60">
        <w:rPr>
          <w:rFonts w:ascii="Times New Roman" w:hAnsi="Times New Roman"/>
          <w:lang w:val="hr-HR"/>
        </w:rPr>
        <w:t xml:space="preserve">pravomoćnošću uporabne dozvole  </w:t>
      </w:r>
      <w:r>
        <w:rPr>
          <w:rFonts w:ascii="Times New Roman" w:hAnsi="Times New Roman"/>
          <w:lang w:val="hr-HR"/>
        </w:rPr>
        <w:t xml:space="preserve">ili drugog akta kojim se dopušta uporaba te se upisuje u zemljišne knjige s takvim statusom ili se radi o postojećoj cesti </w:t>
      </w:r>
      <w:r w:rsidR="00FB47E4">
        <w:rPr>
          <w:rFonts w:ascii="Times New Roman" w:hAnsi="Times New Roman"/>
          <w:lang w:val="hr-HR"/>
        </w:rPr>
        <w:t xml:space="preserve">koja se upisuje kao javno dobro u skladu sa člankom 131. istog Zakona. </w:t>
      </w:r>
      <w:r w:rsidR="00645A17">
        <w:rPr>
          <w:rFonts w:ascii="Times New Roman" w:hAnsi="Times New Roman"/>
          <w:lang w:val="hr-HR"/>
        </w:rPr>
        <w:t xml:space="preserve">Komunalna infrastruktura u smislu članka 59. st.1. Zakona o komunalnom gospodarstvu („Narodne novine“, broj 68/18, 110/18, 32/20) upisuje se kao javno dobro u općoj uporabi kao vlasništvo jedinice lokalne samouprave u skladu sa člankom 61. i 132. citiranog Zakona. </w:t>
      </w:r>
    </w:p>
    <w:p w14:paraId="0B807005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="0037328D" w:rsidRPr="00B7331A">
        <w:rPr>
          <w:rFonts w:ascii="Times New Roman" w:hAnsi="Times New Roman"/>
          <w:lang w:val="hr-HR"/>
        </w:rPr>
        <w:t xml:space="preserve">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(„Narodne novine“, broj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Pr="00B7331A">
        <w:rPr>
          <w:rFonts w:ascii="Times New Roman" w:hAnsi="Times New Roman"/>
          <w:lang w:val="hr-HR"/>
        </w:rPr>
        <w:t xml:space="preserve">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59563786" w14:textId="77777777" w:rsidR="000F5404" w:rsidRDefault="00541AC7" w:rsidP="00514727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Dakle, </w:t>
      </w:r>
      <w:r w:rsidR="00645A17">
        <w:rPr>
          <w:rFonts w:ascii="Times New Roman" w:hAnsi="Times New Roman"/>
          <w:lang w:val="hr-HR"/>
        </w:rPr>
        <w:t xml:space="preserve">upis </w:t>
      </w:r>
      <w:r>
        <w:rPr>
          <w:rFonts w:ascii="Times New Roman" w:hAnsi="Times New Roman"/>
          <w:lang w:val="hr-HR"/>
        </w:rPr>
        <w:t xml:space="preserve">u zemljišne knjige izvršen </w:t>
      </w:r>
      <w:r w:rsidR="000F5404">
        <w:rPr>
          <w:rFonts w:ascii="Times New Roman" w:hAnsi="Times New Roman"/>
          <w:lang w:val="hr-HR"/>
        </w:rPr>
        <w:t xml:space="preserve">je </w:t>
      </w:r>
      <w:r>
        <w:rPr>
          <w:rFonts w:ascii="Times New Roman" w:hAnsi="Times New Roman"/>
          <w:lang w:val="hr-HR"/>
        </w:rPr>
        <w:t>na temelju pogrešnog statusa predmetne nekr</w:t>
      </w:r>
      <w:r w:rsidR="008A228B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>tnine</w:t>
      </w:r>
      <w:r w:rsidR="00514727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označenog</w:t>
      </w:r>
      <w:r w:rsidR="008A228B">
        <w:rPr>
          <w:rFonts w:ascii="Times New Roman" w:hAnsi="Times New Roman"/>
          <w:lang w:val="hr-HR"/>
        </w:rPr>
        <w:t xml:space="preserve"> </w:t>
      </w:r>
      <w:r w:rsidR="00514727">
        <w:rPr>
          <w:rFonts w:ascii="Times New Roman" w:hAnsi="Times New Roman"/>
          <w:lang w:val="hr-HR"/>
        </w:rPr>
        <w:t>u gore spomenutom Rješenju</w:t>
      </w:r>
      <w:r w:rsidR="000F5404">
        <w:rPr>
          <w:rFonts w:ascii="Times New Roman" w:hAnsi="Times New Roman"/>
          <w:lang w:val="hr-HR"/>
        </w:rPr>
        <w:t>.</w:t>
      </w:r>
    </w:p>
    <w:p w14:paraId="5B9CE300" w14:textId="77777777" w:rsidR="00E456B9" w:rsidRDefault="000F5404" w:rsidP="00514727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Kako se ne radi o navedenim situacijama</w:t>
      </w:r>
      <w:r w:rsidR="00514727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iz Zakona o cestama niti iz Zakona o komunalnom gospodarstvu </w:t>
      </w:r>
      <w:r w:rsidR="00514727">
        <w:rPr>
          <w:rFonts w:ascii="Times New Roman" w:hAnsi="Times New Roman"/>
          <w:lang w:val="hr-HR"/>
        </w:rPr>
        <w:t>pa pošto jedino odlukom Gradskog vijeća nešto što je na razne načine postalo javno dobro</w:t>
      </w:r>
      <w:r w:rsidR="00870645">
        <w:rPr>
          <w:rFonts w:ascii="Times New Roman" w:hAnsi="Times New Roman"/>
          <w:lang w:val="hr-HR"/>
        </w:rPr>
        <w:t>,</w:t>
      </w:r>
      <w:r w:rsidR="00514727">
        <w:rPr>
          <w:rFonts w:ascii="Times New Roman" w:hAnsi="Times New Roman"/>
          <w:lang w:val="hr-HR"/>
        </w:rPr>
        <w:t xml:space="preserve"> pravno može izgubiti taj status s tim da mu je status faktički prethodno prestao ili nekretnina nikada nije faktički bila javno dobro</w:t>
      </w:r>
      <w:r w:rsidR="002F6260">
        <w:rPr>
          <w:rFonts w:ascii="Times New Roman" w:hAnsi="Times New Roman"/>
          <w:lang w:val="hr-HR"/>
        </w:rPr>
        <w:t>,</w:t>
      </w:r>
      <w:r w:rsidR="00514727">
        <w:rPr>
          <w:rFonts w:ascii="Times New Roman" w:hAnsi="Times New Roman"/>
          <w:lang w:val="hr-HR"/>
        </w:rPr>
        <w:t xml:space="preserve"> kao u ovom slučaju,</w:t>
      </w:r>
      <w:r w:rsidR="008B3149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predlaže se donošenje Odluke o ukidanju statusa javnog dobra na  predmetn</w:t>
      </w:r>
      <w:r w:rsidR="00530A85">
        <w:rPr>
          <w:rFonts w:ascii="Times New Roman" w:hAnsi="Times New Roman"/>
          <w:lang w:val="hr-HR"/>
        </w:rPr>
        <w:t>oj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530A85">
        <w:rPr>
          <w:rFonts w:ascii="Times New Roman" w:hAnsi="Times New Roman"/>
          <w:lang w:val="hr-HR"/>
        </w:rPr>
        <w:t>i</w:t>
      </w:r>
      <w:r w:rsidR="00530A85" w:rsidRPr="00530A85">
        <w:rPr>
          <w:rFonts w:ascii="Times New Roman" w:hAnsi="Times New Roman"/>
          <w:lang w:val="hr-HR"/>
        </w:rPr>
        <w:t xml:space="preserve"> kako je to opisano u dispozitivu odluke.</w:t>
      </w: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B4A8" w14:textId="77777777" w:rsidR="00C86815" w:rsidRDefault="00C86815">
      <w:r>
        <w:separator/>
      </w:r>
    </w:p>
  </w:endnote>
  <w:endnote w:type="continuationSeparator" w:id="0">
    <w:p w14:paraId="571AA8F5" w14:textId="77777777" w:rsidR="00C86815" w:rsidRDefault="00C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D25F" w14:textId="77777777" w:rsidR="00C86815" w:rsidRDefault="00C86815">
      <w:r>
        <w:separator/>
      </w:r>
    </w:p>
  </w:footnote>
  <w:footnote w:type="continuationSeparator" w:id="0">
    <w:p w14:paraId="411AA9B6" w14:textId="77777777" w:rsidR="00C86815" w:rsidRDefault="00C8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543724">
    <w:abstractNumId w:val="1"/>
  </w:num>
  <w:num w:numId="2" w16cid:durableId="1474639042">
    <w:abstractNumId w:val="2"/>
  </w:num>
  <w:num w:numId="3" w16cid:durableId="1139569457">
    <w:abstractNumId w:val="4"/>
  </w:num>
  <w:num w:numId="4" w16cid:durableId="1584680973">
    <w:abstractNumId w:val="3"/>
  </w:num>
  <w:num w:numId="5" w16cid:durableId="994188362">
    <w:abstractNumId w:val="5"/>
  </w:num>
  <w:num w:numId="6" w16cid:durableId="195802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7E9D"/>
    <w:rsid w:val="00011B22"/>
    <w:rsid w:val="00014DCD"/>
    <w:rsid w:val="000346E9"/>
    <w:rsid w:val="00040D25"/>
    <w:rsid w:val="00040EC7"/>
    <w:rsid w:val="0004599D"/>
    <w:rsid w:val="00050E13"/>
    <w:rsid w:val="00053B2C"/>
    <w:rsid w:val="000905EC"/>
    <w:rsid w:val="000B7570"/>
    <w:rsid w:val="000C3AAD"/>
    <w:rsid w:val="000D2FB5"/>
    <w:rsid w:val="000D3E6E"/>
    <w:rsid w:val="000E6E48"/>
    <w:rsid w:val="000F5404"/>
    <w:rsid w:val="0010578C"/>
    <w:rsid w:val="00107CF2"/>
    <w:rsid w:val="00114F65"/>
    <w:rsid w:val="00121D57"/>
    <w:rsid w:val="00134510"/>
    <w:rsid w:val="00137EC2"/>
    <w:rsid w:val="00146CEE"/>
    <w:rsid w:val="00171093"/>
    <w:rsid w:val="00176B1B"/>
    <w:rsid w:val="001B53A4"/>
    <w:rsid w:val="001C3B36"/>
    <w:rsid w:val="001F5830"/>
    <w:rsid w:val="00206BC5"/>
    <w:rsid w:val="002301CE"/>
    <w:rsid w:val="0028437E"/>
    <w:rsid w:val="00290823"/>
    <w:rsid w:val="002B2767"/>
    <w:rsid w:val="002C294E"/>
    <w:rsid w:val="002E7DF3"/>
    <w:rsid w:val="002F0C5E"/>
    <w:rsid w:val="002F6260"/>
    <w:rsid w:val="002F74FC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115E"/>
    <w:rsid w:val="0037328D"/>
    <w:rsid w:val="00383AA4"/>
    <w:rsid w:val="00384E9F"/>
    <w:rsid w:val="003B1C35"/>
    <w:rsid w:val="0041363C"/>
    <w:rsid w:val="004529BF"/>
    <w:rsid w:val="00455C22"/>
    <w:rsid w:val="004565A0"/>
    <w:rsid w:val="00464D9F"/>
    <w:rsid w:val="00465E8A"/>
    <w:rsid w:val="00466418"/>
    <w:rsid w:val="004671C2"/>
    <w:rsid w:val="00476E8D"/>
    <w:rsid w:val="004911DE"/>
    <w:rsid w:val="004C0C60"/>
    <w:rsid w:val="004C5452"/>
    <w:rsid w:val="004E1310"/>
    <w:rsid w:val="004E520A"/>
    <w:rsid w:val="004E57B5"/>
    <w:rsid w:val="004F65BD"/>
    <w:rsid w:val="005018F1"/>
    <w:rsid w:val="00504ED2"/>
    <w:rsid w:val="00514727"/>
    <w:rsid w:val="00516EF4"/>
    <w:rsid w:val="00530A85"/>
    <w:rsid w:val="00541AC7"/>
    <w:rsid w:val="00545785"/>
    <w:rsid w:val="005531A5"/>
    <w:rsid w:val="00555A0F"/>
    <w:rsid w:val="00574F77"/>
    <w:rsid w:val="005773DD"/>
    <w:rsid w:val="005821A8"/>
    <w:rsid w:val="005B2565"/>
    <w:rsid w:val="005C430C"/>
    <w:rsid w:val="005C55DF"/>
    <w:rsid w:val="0060740D"/>
    <w:rsid w:val="00624E11"/>
    <w:rsid w:val="0063546D"/>
    <w:rsid w:val="00645A17"/>
    <w:rsid w:val="006463A1"/>
    <w:rsid w:val="00650AC3"/>
    <w:rsid w:val="0065297E"/>
    <w:rsid w:val="00680208"/>
    <w:rsid w:val="0068242E"/>
    <w:rsid w:val="00694CAF"/>
    <w:rsid w:val="006952C6"/>
    <w:rsid w:val="006A2B35"/>
    <w:rsid w:val="006A4B5F"/>
    <w:rsid w:val="006B125A"/>
    <w:rsid w:val="006B6B48"/>
    <w:rsid w:val="006C255C"/>
    <w:rsid w:val="006C256F"/>
    <w:rsid w:val="006C4F25"/>
    <w:rsid w:val="006D1DA9"/>
    <w:rsid w:val="006D36CF"/>
    <w:rsid w:val="006D6C4C"/>
    <w:rsid w:val="006E4CBF"/>
    <w:rsid w:val="006F7702"/>
    <w:rsid w:val="00705421"/>
    <w:rsid w:val="007236AB"/>
    <w:rsid w:val="00724451"/>
    <w:rsid w:val="007530F8"/>
    <w:rsid w:val="007615E0"/>
    <w:rsid w:val="00780F98"/>
    <w:rsid w:val="00794E52"/>
    <w:rsid w:val="007C33EC"/>
    <w:rsid w:val="007C3956"/>
    <w:rsid w:val="00815C12"/>
    <w:rsid w:val="00821644"/>
    <w:rsid w:val="00861AF6"/>
    <w:rsid w:val="00870645"/>
    <w:rsid w:val="008A0D6A"/>
    <w:rsid w:val="008A228B"/>
    <w:rsid w:val="008B3149"/>
    <w:rsid w:val="008B777C"/>
    <w:rsid w:val="008C3E4A"/>
    <w:rsid w:val="008D0241"/>
    <w:rsid w:val="008D2DE5"/>
    <w:rsid w:val="008D3B40"/>
    <w:rsid w:val="008F798D"/>
    <w:rsid w:val="00904A86"/>
    <w:rsid w:val="00906330"/>
    <w:rsid w:val="009271F2"/>
    <w:rsid w:val="0093608A"/>
    <w:rsid w:val="00941672"/>
    <w:rsid w:val="009504C5"/>
    <w:rsid w:val="009552A9"/>
    <w:rsid w:val="00960EDE"/>
    <w:rsid w:val="00965994"/>
    <w:rsid w:val="00972403"/>
    <w:rsid w:val="00973E23"/>
    <w:rsid w:val="009767EE"/>
    <w:rsid w:val="00981EEB"/>
    <w:rsid w:val="00993C38"/>
    <w:rsid w:val="009B23C5"/>
    <w:rsid w:val="009B289C"/>
    <w:rsid w:val="009B5156"/>
    <w:rsid w:val="009C2463"/>
    <w:rsid w:val="009C6B6B"/>
    <w:rsid w:val="00A03E1A"/>
    <w:rsid w:val="00A37F24"/>
    <w:rsid w:val="00A41E52"/>
    <w:rsid w:val="00A45647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1AFA"/>
    <w:rsid w:val="00AF45A5"/>
    <w:rsid w:val="00AF6423"/>
    <w:rsid w:val="00B47ED7"/>
    <w:rsid w:val="00B53B50"/>
    <w:rsid w:val="00B55B3A"/>
    <w:rsid w:val="00B7134E"/>
    <w:rsid w:val="00B849EB"/>
    <w:rsid w:val="00B85E4A"/>
    <w:rsid w:val="00B965EF"/>
    <w:rsid w:val="00BA2541"/>
    <w:rsid w:val="00BB4950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85195"/>
    <w:rsid w:val="00C86815"/>
    <w:rsid w:val="00C92E7C"/>
    <w:rsid w:val="00C96FA2"/>
    <w:rsid w:val="00CA1B75"/>
    <w:rsid w:val="00CA3B03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71948"/>
    <w:rsid w:val="00D73B6B"/>
    <w:rsid w:val="00D7466F"/>
    <w:rsid w:val="00D91B12"/>
    <w:rsid w:val="00DA4F5D"/>
    <w:rsid w:val="00DB2ABC"/>
    <w:rsid w:val="00DC1689"/>
    <w:rsid w:val="00DE1984"/>
    <w:rsid w:val="00E456B9"/>
    <w:rsid w:val="00E94E44"/>
    <w:rsid w:val="00E9654C"/>
    <w:rsid w:val="00ED743E"/>
    <w:rsid w:val="00EE7968"/>
    <w:rsid w:val="00F065B7"/>
    <w:rsid w:val="00F12E99"/>
    <w:rsid w:val="00F24EE5"/>
    <w:rsid w:val="00F44F99"/>
    <w:rsid w:val="00F4701B"/>
    <w:rsid w:val="00F55E57"/>
    <w:rsid w:val="00F6305C"/>
    <w:rsid w:val="00F66F0E"/>
    <w:rsid w:val="00F84821"/>
    <w:rsid w:val="00F92E27"/>
    <w:rsid w:val="00FA0323"/>
    <w:rsid w:val="00FB47E4"/>
    <w:rsid w:val="00FC1B4A"/>
    <w:rsid w:val="00FD52A7"/>
    <w:rsid w:val="00FD66B7"/>
    <w:rsid w:val="00FE10C3"/>
    <w:rsid w:val="00FE187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6CF8"/>
  <w15:docId w15:val="{4A79FEEB-9111-431E-9076-DF671AA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dc:description/>
  <cp:lastModifiedBy>Marin Miletić</cp:lastModifiedBy>
  <cp:revision>2</cp:revision>
  <cp:lastPrinted>2023-10-18T06:55:00Z</cp:lastPrinted>
  <dcterms:created xsi:type="dcterms:W3CDTF">2023-10-19T12:13:00Z</dcterms:created>
  <dcterms:modified xsi:type="dcterms:W3CDTF">2023-10-19T12:13:00Z</dcterms:modified>
</cp:coreProperties>
</file>